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C3A5" w14:textId="2FE403F6" w:rsidR="00CA70A5" w:rsidRPr="00006B96" w:rsidRDefault="00E512EB" w:rsidP="00CA70A5">
      <w:pPr>
        <w:spacing w:before="100" w:beforeAutospacing="1" w:after="34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D63D9C3" wp14:editId="178E35FD">
            <wp:simplePos x="0" y="0"/>
            <wp:positionH relativeFrom="column">
              <wp:posOffset>7508101</wp:posOffset>
            </wp:positionH>
            <wp:positionV relativeFrom="paragraph">
              <wp:posOffset>4439827</wp:posOffset>
            </wp:positionV>
            <wp:extent cx="2211534" cy="1882744"/>
            <wp:effectExtent l="0" t="0" r="0" b="0"/>
            <wp:wrapNone/>
            <wp:docPr id="32" name="Рисунок 32" descr="Объявлен конкурс «Вместе против коррупции» / Новости города / Сайт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ъявлен конкурс «Вместе против коррупции» / Новости города / Сайт Москв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647" r="5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34" cy="188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06B96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48"/>
          <w:szCs w:val="48"/>
          <w:u w:val="single"/>
        </w:rPr>
        <w:drawing>
          <wp:anchor distT="0" distB="0" distL="114300" distR="114300" simplePos="0" relativeHeight="251656192" behindDoc="1" locked="0" layoutInCell="1" allowOverlap="1" wp14:anchorId="36E4AD79" wp14:editId="6B1812A5">
            <wp:simplePos x="0" y="0"/>
            <wp:positionH relativeFrom="column">
              <wp:posOffset>-147444</wp:posOffset>
            </wp:positionH>
            <wp:positionV relativeFrom="paragraph">
              <wp:posOffset>872908</wp:posOffset>
            </wp:positionV>
            <wp:extent cx="1341120" cy="1389380"/>
            <wp:effectExtent l="133350" t="114300" r="106680" b="96520"/>
            <wp:wrapNone/>
            <wp:docPr id="5" name="Рисунок 5" descr="Дискуссионная площадка «Мы против коррупции» – Академия &quot;Bolashaq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скуссионная площадка «Мы против коррупции» – Академия &quot;Bolashaq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871" t="7606" r="36768" b="13343"/>
                    <a:stretch>
                      <a:fillRect/>
                    </a:stretch>
                  </pic:blipFill>
                  <pic:spPr bwMode="auto">
                    <a:xfrm rot="20959989">
                      <a:off x="0" y="0"/>
                      <a:ext cx="134112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720" w:rsidRPr="00006B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u w:val="single"/>
        </w:rPr>
        <w:t>Сообщить о коррупции</w:t>
      </w: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6095"/>
      </w:tblGrid>
      <w:tr w:rsidR="000F7FC2" w:rsidRPr="00006B96" w14:paraId="710BE222" w14:textId="77777777" w:rsidTr="00E512EB">
        <w:tc>
          <w:tcPr>
            <w:tcW w:w="6946" w:type="dxa"/>
          </w:tcPr>
          <w:p w14:paraId="3CAB459E" w14:textId="77777777" w:rsidR="000F7FC2" w:rsidRPr="009D73CB" w:rsidRDefault="00FE3CEC" w:rsidP="00FE3CEC">
            <w:pPr>
              <w:spacing w:before="100" w:beforeAutospacing="1" w:after="34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Главный врач ГБУЗ «Лоухская ЦРБ» или лицо его замещающее</w:t>
            </w:r>
          </w:p>
        </w:tc>
        <w:tc>
          <w:tcPr>
            <w:tcW w:w="6095" w:type="dxa"/>
          </w:tcPr>
          <w:p w14:paraId="119A8C7A" w14:textId="3ED0545C" w:rsidR="000F7FC2" w:rsidRPr="009D73CB" w:rsidRDefault="00897EE8" w:rsidP="001B6720">
            <w:pPr>
              <w:spacing w:before="100" w:beforeAutospacing="1" w:after="346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</w:t>
            </w:r>
            <w:r w:rsidR="00FE3CEC" w:rsidRPr="009D73CB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 xml:space="preserve"> (81439) 51-450</w:t>
            </w:r>
          </w:p>
        </w:tc>
      </w:tr>
      <w:tr w:rsidR="000F7FC2" w:rsidRPr="00006B96" w14:paraId="5EC8CF12" w14:textId="77777777" w:rsidTr="00E512EB">
        <w:trPr>
          <w:trHeight w:val="1963"/>
        </w:trPr>
        <w:tc>
          <w:tcPr>
            <w:tcW w:w="6946" w:type="dxa"/>
          </w:tcPr>
          <w:p w14:paraId="6FEF2CEF" w14:textId="77777777" w:rsidR="00FE3CEC" w:rsidRPr="009D73CB" w:rsidRDefault="00FE3CEC" w:rsidP="008C496A">
            <w:pPr>
              <w:spacing w:before="100" w:beforeAutospacing="1" w:after="34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по противодействию коррупции</w:t>
            </w:r>
            <w:r w:rsidR="009D73CB" w:rsidRPr="009D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73CB">
              <w:rPr>
                <w:rFonts w:ascii="Times New Roman" w:hAnsi="Times New Roman" w:cs="Times New Roman"/>
                <w:sz w:val="24"/>
                <w:szCs w:val="24"/>
              </w:rPr>
              <w:t>Зайков А.Ф.</w:t>
            </w:r>
          </w:p>
          <w:p w14:paraId="459BACF5" w14:textId="77777777" w:rsidR="00FE3CEC" w:rsidRPr="009D73CB" w:rsidRDefault="00FE3CEC" w:rsidP="00FE3CEC">
            <w:pPr>
              <w:spacing w:before="100" w:beforeAutospacing="1" w:after="34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sz w:val="24"/>
                <w:szCs w:val="24"/>
              </w:rPr>
              <w:t>В отсутствии Зайкова А.Ф.</w:t>
            </w:r>
            <w:r w:rsidR="008C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3CB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А.К. </w:t>
            </w:r>
          </w:p>
        </w:tc>
        <w:tc>
          <w:tcPr>
            <w:tcW w:w="6095" w:type="dxa"/>
          </w:tcPr>
          <w:p w14:paraId="1CBEAD12" w14:textId="5A02593D" w:rsidR="00897EE8" w:rsidRPr="009D73CB" w:rsidRDefault="00FE3CEC" w:rsidP="00897EE8">
            <w:pPr>
              <w:spacing w:before="100" w:beforeAutospacing="1" w:after="346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</w:t>
            </w:r>
            <w:r w:rsidR="00897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(921)</w:t>
            </w:r>
            <w:r w:rsidR="00897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462-64-10</w:t>
            </w:r>
          </w:p>
          <w:p w14:paraId="41098909" w14:textId="52B27166" w:rsidR="00FE3CEC" w:rsidRPr="009D73CB" w:rsidRDefault="00897EE8" w:rsidP="001B6720">
            <w:pPr>
              <w:spacing w:before="100" w:beforeAutospacing="1" w:after="346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</w:t>
            </w:r>
            <w:r w:rsidR="00FE3CEC"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FE3CEC"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E3CEC"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E3CEC"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  <w:p w14:paraId="25DB07D9" w14:textId="77777777" w:rsidR="00FE3CEC" w:rsidRPr="009D73CB" w:rsidRDefault="00FE3CEC" w:rsidP="001B6720">
            <w:pPr>
              <w:spacing w:before="100" w:beforeAutospacing="1" w:after="346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6720" w:rsidRPr="00006B96" w14:paraId="3C98F3FA" w14:textId="77777777" w:rsidTr="00E512EB">
        <w:tc>
          <w:tcPr>
            <w:tcW w:w="6946" w:type="dxa"/>
          </w:tcPr>
          <w:p w14:paraId="58BCCB11" w14:textId="77777777" w:rsidR="001B6720" w:rsidRPr="009D73CB" w:rsidRDefault="00E512EB" w:rsidP="001B6720">
            <w:pPr>
              <w:spacing w:before="100" w:beforeAutospacing="1" w:after="34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hyperlink r:id="rId9" w:history="1">
              <w:r w:rsidR="001B6720" w:rsidRPr="009D73C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Прокуратура Республики Карелия</w:t>
              </w:r>
            </w:hyperlink>
          </w:p>
        </w:tc>
        <w:tc>
          <w:tcPr>
            <w:tcW w:w="6095" w:type="dxa"/>
          </w:tcPr>
          <w:p w14:paraId="5DC729BC" w14:textId="22F57D30" w:rsidR="001B6720" w:rsidRPr="009D73CB" w:rsidRDefault="00897EE8" w:rsidP="001B6720">
            <w:pPr>
              <w:spacing w:before="100" w:beforeAutospacing="1" w:after="34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</w:t>
            </w:r>
            <w:r w:rsidRPr="009D73CB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 xml:space="preserve"> (814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2</w:t>
            </w:r>
            <w:r w:rsidRPr="009D73CB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 xml:space="preserve">) </w:t>
            </w:r>
            <w:r w:rsidR="00F2602B"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71-78-46</w:t>
            </w:r>
            <w:r w:rsidR="00F2602B"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73CB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(814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2</w:t>
            </w:r>
            <w:r w:rsidRPr="009D73CB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 xml:space="preserve">) </w:t>
            </w:r>
            <w:r w:rsidR="00F2602B"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59-32-57</w:t>
            </w:r>
          </w:p>
        </w:tc>
      </w:tr>
      <w:tr w:rsidR="001B6720" w:rsidRPr="00006B96" w14:paraId="73E32335" w14:textId="77777777" w:rsidTr="00E512EB">
        <w:tc>
          <w:tcPr>
            <w:tcW w:w="6946" w:type="dxa"/>
          </w:tcPr>
          <w:p w14:paraId="52D4A020" w14:textId="77777777" w:rsidR="001B6720" w:rsidRPr="009D73CB" w:rsidRDefault="00E512EB" w:rsidP="001B6720">
            <w:pPr>
              <w:spacing w:before="100" w:beforeAutospacing="1" w:after="34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hyperlink r:id="rId10" w:history="1">
              <w:r w:rsidR="00F2602B" w:rsidRPr="009D73C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Министерство внутренних дел по Республике Карелия</w:t>
              </w:r>
            </w:hyperlink>
          </w:p>
        </w:tc>
        <w:tc>
          <w:tcPr>
            <w:tcW w:w="6095" w:type="dxa"/>
          </w:tcPr>
          <w:p w14:paraId="420FD174" w14:textId="7EA04C6C" w:rsidR="001B6720" w:rsidRPr="009D73CB" w:rsidRDefault="00897EE8" w:rsidP="001B6720">
            <w:pPr>
              <w:spacing w:before="100" w:beforeAutospacing="1" w:after="34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73CB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(814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2</w:t>
            </w:r>
            <w:r w:rsidRPr="009D73CB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 xml:space="preserve">) </w:t>
            </w:r>
            <w:r w:rsidR="00F2602B"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76-10-62</w:t>
            </w:r>
          </w:p>
        </w:tc>
      </w:tr>
      <w:tr w:rsidR="001B6720" w:rsidRPr="00006B96" w14:paraId="1E90E0D6" w14:textId="77777777" w:rsidTr="00E512EB">
        <w:tc>
          <w:tcPr>
            <w:tcW w:w="6946" w:type="dxa"/>
          </w:tcPr>
          <w:p w14:paraId="6BCAA0D0" w14:textId="77777777" w:rsidR="001B6720" w:rsidRPr="009D73CB" w:rsidRDefault="00E512EB" w:rsidP="00CA70A5">
            <w:pPr>
              <w:spacing w:before="100" w:beforeAutospacing="1" w:after="34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hyperlink r:id="rId11" w:history="1">
              <w:r w:rsidR="00F2602B" w:rsidRPr="009D73C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Следственное управление Следственного комитета</w:t>
              </w:r>
            </w:hyperlink>
            <w:r w:rsidR="00CA70A5"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по Республике Карелия</w:t>
            </w:r>
          </w:p>
        </w:tc>
        <w:tc>
          <w:tcPr>
            <w:tcW w:w="6095" w:type="dxa"/>
          </w:tcPr>
          <w:p w14:paraId="57882F71" w14:textId="18D895A6" w:rsidR="001B6720" w:rsidRPr="009D73CB" w:rsidRDefault="00897EE8" w:rsidP="001B6720">
            <w:pPr>
              <w:spacing w:before="100" w:beforeAutospacing="1" w:after="34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73CB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(814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2</w:t>
            </w:r>
            <w:r w:rsidRPr="009D73CB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 xml:space="preserve">) </w:t>
            </w:r>
            <w:r w:rsidR="00F2602B"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59-25-55</w:t>
            </w:r>
          </w:p>
        </w:tc>
      </w:tr>
      <w:tr w:rsidR="001B6720" w:rsidRPr="00006B96" w14:paraId="6164546F" w14:textId="77777777" w:rsidTr="00E512EB">
        <w:tc>
          <w:tcPr>
            <w:tcW w:w="6946" w:type="dxa"/>
          </w:tcPr>
          <w:p w14:paraId="370E42F7" w14:textId="77777777" w:rsidR="001B6720" w:rsidRPr="009D73CB" w:rsidRDefault="00E512EB" w:rsidP="001B6720">
            <w:pPr>
              <w:spacing w:before="100" w:beforeAutospacing="1" w:after="34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hyperlink r:id="rId12" w:history="1">
              <w:r w:rsidR="00CA70A5" w:rsidRPr="009D73C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Администрация Главы Республики Карелия (управление по вопросам противодействия коррупции)</w:t>
              </w:r>
            </w:hyperlink>
          </w:p>
        </w:tc>
        <w:tc>
          <w:tcPr>
            <w:tcW w:w="6095" w:type="dxa"/>
          </w:tcPr>
          <w:p w14:paraId="392BD3AD" w14:textId="474B2E34" w:rsidR="001B6720" w:rsidRPr="009D73CB" w:rsidRDefault="00897EE8" w:rsidP="001B6720">
            <w:pPr>
              <w:spacing w:before="100" w:beforeAutospacing="1" w:after="34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</w:t>
            </w:r>
            <w:r w:rsidRPr="009D73CB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 xml:space="preserve"> (814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2</w:t>
            </w:r>
            <w:r w:rsidRPr="009D73CB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 xml:space="preserve">) </w:t>
            </w:r>
            <w:r w:rsidR="00CA70A5"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79-93-14</w:t>
            </w:r>
          </w:p>
        </w:tc>
      </w:tr>
      <w:tr w:rsidR="001B6720" w:rsidRPr="00006B96" w14:paraId="036F4BB6" w14:textId="77777777" w:rsidTr="00E512EB">
        <w:tc>
          <w:tcPr>
            <w:tcW w:w="6946" w:type="dxa"/>
          </w:tcPr>
          <w:p w14:paraId="61081631" w14:textId="77777777" w:rsidR="001B6720" w:rsidRPr="009D73CB" w:rsidRDefault="00E512EB" w:rsidP="001B6720">
            <w:pPr>
              <w:spacing w:before="100" w:beforeAutospacing="1" w:after="34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hyperlink r:id="rId13" w:history="1">
              <w:r w:rsidR="00CA70A5" w:rsidRPr="009D73C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Управление Федеральной службы безопасности России по Республике Карелия</w:t>
              </w:r>
            </w:hyperlink>
          </w:p>
        </w:tc>
        <w:tc>
          <w:tcPr>
            <w:tcW w:w="6095" w:type="dxa"/>
          </w:tcPr>
          <w:p w14:paraId="0E4836E9" w14:textId="2E567ECC" w:rsidR="001B6720" w:rsidRPr="009D73CB" w:rsidRDefault="00897EE8" w:rsidP="001B6720">
            <w:pPr>
              <w:spacing w:before="100" w:beforeAutospacing="1" w:after="34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</w:t>
            </w:r>
            <w:r w:rsidRPr="009D73CB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 xml:space="preserve"> (814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2</w:t>
            </w:r>
            <w:r w:rsidRPr="009D73CB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 xml:space="preserve">) </w:t>
            </w:r>
            <w:r w:rsidR="00CA70A5" w:rsidRPr="009D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78-46-58</w:t>
            </w:r>
          </w:p>
        </w:tc>
      </w:tr>
    </w:tbl>
    <w:p w14:paraId="5FB82808" w14:textId="4BDBBCB5" w:rsidR="00CD6898" w:rsidRDefault="00CD6898"/>
    <w:sectPr w:rsidR="00CD6898" w:rsidSect="00006B96">
      <w:footerReference w:type="defaul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D04F" w14:textId="77777777" w:rsidR="00897EE8" w:rsidRDefault="00897EE8" w:rsidP="00897EE8">
      <w:pPr>
        <w:spacing w:after="0" w:line="240" w:lineRule="auto"/>
      </w:pPr>
      <w:r>
        <w:separator/>
      </w:r>
    </w:p>
  </w:endnote>
  <w:endnote w:type="continuationSeparator" w:id="0">
    <w:p w14:paraId="67F22D5B" w14:textId="77777777" w:rsidR="00897EE8" w:rsidRDefault="00897EE8" w:rsidP="0089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5FA8" w14:textId="53C1F5F5" w:rsidR="00897EE8" w:rsidRDefault="00897EE8">
    <w:pPr>
      <w:pStyle w:val="a9"/>
    </w:pPr>
    <w:r>
      <w:t>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6898" w14:textId="77777777" w:rsidR="00897EE8" w:rsidRDefault="00897EE8" w:rsidP="00897EE8">
      <w:pPr>
        <w:spacing w:after="0" w:line="240" w:lineRule="auto"/>
      </w:pPr>
      <w:r>
        <w:separator/>
      </w:r>
    </w:p>
  </w:footnote>
  <w:footnote w:type="continuationSeparator" w:id="0">
    <w:p w14:paraId="767C00E4" w14:textId="77777777" w:rsidR="00897EE8" w:rsidRDefault="00897EE8" w:rsidP="00897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B75"/>
    <w:rsid w:val="00006B96"/>
    <w:rsid w:val="000F7FC2"/>
    <w:rsid w:val="001B6720"/>
    <w:rsid w:val="004A6E8D"/>
    <w:rsid w:val="00735F74"/>
    <w:rsid w:val="007A3A18"/>
    <w:rsid w:val="00810B75"/>
    <w:rsid w:val="00897EE8"/>
    <w:rsid w:val="008C496A"/>
    <w:rsid w:val="009D73CB"/>
    <w:rsid w:val="00BC1144"/>
    <w:rsid w:val="00BD7C8E"/>
    <w:rsid w:val="00CA70A5"/>
    <w:rsid w:val="00CD6898"/>
    <w:rsid w:val="00E512EB"/>
    <w:rsid w:val="00F2602B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96D8"/>
  <w15:docId w15:val="{6428C6E0-8CC4-4D87-807C-43E4DD2D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C8E"/>
  </w:style>
  <w:style w:type="paragraph" w:styleId="1">
    <w:name w:val="heading 1"/>
    <w:basedOn w:val="a"/>
    <w:link w:val="10"/>
    <w:uiPriority w:val="9"/>
    <w:qFormat/>
    <w:rsid w:val="001B6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7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1B6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B67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7EE8"/>
  </w:style>
  <w:style w:type="paragraph" w:styleId="a9">
    <w:name w:val="footer"/>
    <w:basedOn w:val="a"/>
    <w:link w:val="aa"/>
    <w:uiPriority w:val="99"/>
    <w:unhideWhenUsed/>
    <w:rsid w:val="0089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774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single" w:sz="4" w:space="12" w:color="E5F4FC"/>
            <w:right w:val="none" w:sz="0" w:space="0" w:color="auto"/>
          </w:divBdr>
          <w:divsChild>
            <w:div w:id="13977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642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12" w:color="E5F4FC"/>
            <w:right w:val="none" w:sz="0" w:space="0" w:color="auto"/>
          </w:divBdr>
          <w:divsChild>
            <w:div w:id="10007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044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12" w:color="E5F4FC"/>
            <w:right w:val="none" w:sz="0" w:space="0" w:color="auto"/>
          </w:divBdr>
          <w:divsChild>
            <w:div w:id="13257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797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12" w:color="E5F4FC"/>
            <w:right w:val="none" w:sz="0" w:space="0" w:color="auto"/>
          </w:divBdr>
          <w:divsChild>
            <w:div w:id="2879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344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12" w:color="E5F4FC"/>
            <w:right w:val="none" w:sz="0" w:space="0" w:color="auto"/>
          </w:divBdr>
          <w:divsChild>
            <w:div w:id="611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075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12" w:color="E5F4FC"/>
            <w:right w:val="none" w:sz="0" w:space="0" w:color="auto"/>
          </w:divBdr>
          <w:divsChild>
            <w:div w:id="13810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449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12" w:color="E5F4FC"/>
            <w:right w:val="none" w:sz="0" w:space="0" w:color="auto"/>
          </w:divBdr>
          <w:divsChild>
            <w:div w:id="13950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267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12" w:color="E5F4FC"/>
            <w:right w:val="none" w:sz="0" w:space="0" w:color="auto"/>
          </w:divBdr>
          <w:divsChild>
            <w:div w:id="12072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531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12" w:color="E5F4FC"/>
            <w:right w:val="none" w:sz="0" w:space="0" w:color="auto"/>
          </w:divBdr>
          <w:divsChild>
            <w:div w:id="21429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6029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12" w:color="E5F4FC"/>
            <w:right w:val="none" w:sz="0" w:space="0" w:color="auto"/>
          </w:divBdr>
          <w:divsChild>
            <w:div w:id="62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014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12" w:color="E5F4FC"/>
            <w:right w:val="none" w:sz="0" w:space="0" w:color="auto"/>
          </w:divBdr>
          <w:divsChild>
            <w:div w:id="10797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157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12" w:color="E5F4FC"/>
            <w:right w:val="none" w:sz="0" w:space="0" w:color="auto"/>
          </w:divBdr>
          <w:divsChild>
            <w:div w:id="10822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0505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12" w:color="E5F4FC"/>
            <w:right w:val="none" w:sz="0" w:space="0" w:color="auto"/>
          </w:divBdr>
          <w:divsChild>
            <w:div w:id="8962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6637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12" w:color="E5F4FC"/>
            <w:right w:val="none" w:sz="0" w:space="0" w:color="auto"/>
          </w:divBdr>
          <w:divsChild>
            <w:div w:id="1307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sb.ru/fsb/supplement/contact_ter_org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v.karelia.ru/anti-corruption/153/10131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arelia.sledcom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10.xn--b1aew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p.genproc.gov.ru/web/proc_1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04F4-9798-46E7-90E2-A8D088AE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2022-07-20T08:45:00Z</dcterms:created>
  <dcterms:modified xsi:type="dcterms:W3CDTF">2022-07-25T14:13:00Z</dcterms:modified>
</cp:coreProperties>
</file>